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56" w:rsidRPr="00B67337" w:rsidRDefault="00B26156" w:rsidP="00B2615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67337">
        <w:rPr>
          <w:rFonts w:ascii="Arial" w:hAnsi="Arial" w:cs="Arial"/>
          <w:sz w:val="20"/>
          <w:szCs w:val="20"/>
        </w:rPr>
        <w:t xml:space="preserve">Полное фирменное наименование общества: </w:t>
      </w:r>
    </w:p>
    <w:p w:rsidR="00B26156" w:rsidRPr="00B67337" w:rsidRDefault="00B26156" w:rsidP="00B26156">
      <w:pPr>
        <w:spacing w:after="0"/>
        <w:ind w:left="-56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</w:t>
      </w:r>
      <w:r w:rsidRPr="00B67337">
        <w:rPr>
          <w:rFonts w:ascii="Arial" w:hAnsi="Arial" w:cs="Arial"/>
          <w:b/>
          <w:sz w:val="20"/>
          <w:szCs w:val="20"/>
        </w:rPr>
        <w:t>кционерное общество</w:t>
      </w:r>
      <w:r w:rsidR="004E5BA9">
        <w:rPr>
          <w:rFonts w:ascii="Arial" w:hAnsi="Arial" w:cs="Arial"/>
          <w:b/>
          <w:sz w:val="20"/>
          <w:szCs w:val="20"/>
        </w:rPr>
        <w:t xml:space="preserve"> </w:t>
      </w:r>
    </w:p>
    <w:p w:rsidR="00B26156" w:rsidRPr="00B67337" w:rsidRDefault="00B26156" w:rsidP="00B26156">
      <w:pPr>
        <w:spacing w:after="0"/>
        <w:ind w:left="-567"/>
        <w:jc w:val="right"/>
        <w:rPr>
          <w:rFonts w:ascii="Arial" w:hAnsi="Arial" w:cs="Arial"/>
          <w:b/>
          <w:sz w:val="20"/>
          <w:szCs w:val="20"/>
        </w:rPr>
      </w:pPr>
      <w:r w:rsidRPr="00B67337">
        <w:rPr>
          <w:rFonts w:ascii="Arial" w:hAnsi="Arial" w:cs="Arial"/>
          <w:b/>
          <w:sz w:val="20"/>
          <w:szCs w:val="20"/>
        </w:rPr>
        <w:t>по изысканиям и проектированию объектов</w:t>
      </w:r>
    </w:p>
    <w:p w:rsidR="00B26156" w:rsidRDefault="00B26156" w:rsidP="00B26156">
      <w:pPr>
        <w:spacing w:after="0"/>
        <w:ind w:left="-567"/>
        <w:jc w:val="right"/>
        <w:rPr>
          <w:rFonts w:ascii="Arial" w:hAnsi="Arial" w:cs="Arial"/>
          <w:b/>
          <w:sz w:val="20"/>
          <w:szCs w:val="20"/>
        </w:rPr>
      </w:pPr>
      <w:r w:rsidRPr="00B67337">
        <w:rPr>
          <w:rFonts w:ascii="Arial" w:hAnsi="Arial" w:cs="Arial"/>
          <w:b/>
          <w:sz w:val="20"/>
          <w:szCs w:val="20"/>
        </w:rPr>
        <w:t>транспортного строительства «Ленгипротранс»</w:t>
      </w:r>
    </w:p>
    <w:p w:rsidR="00B26156" w:rsidRPr="00D162D2" w:rsidRDefault="00B26156" w:rsidP="00B26156">
      <w:pPr>
        <w:spacing w:after="0"/>
        <w:ind w:left="-567"/>
        <w:jc w:val="right"/>
        <w:rPr>
          <w:rFonts w:ascii="Arial" w:hAnsi="Arial" w:cs="Arial"/>
          <w:b/>
          <w:sz w:val="20"/>
          <w:szCs w:val="20"/>
        </w:rPr>
      </w:pPr>
      <w:r w:rsidRPr="00D162D2">
        <w:rPr>
          <w:rFonts w:ascii="Arial" w:hAnsi="Arial" w:cs="Arial"/>
          <w:sz w:val="20"/>
          <w:szCs w:val="20"/>
        </w:rPr>
        <w:t>Место нахождения:</w:t>
      </w:r>
      <w:r w:rsidR="00C751DD">
        <w:rPr>
          <w:rFonts w:ascii="Arial" w:hAnsi="Arial" w:cs="Arial"/>
          <w:sz w:val="20"/>
          <w:szCs w:val="20"/>
        </w:rPr>
        <w:t xml:space="preserve"> </w:t>
      </w:r>
      <w:r w:rsidRPr="00D162D2">
        <w:rPr>
          <w:rFonts w:ascii="Arial" w:hAnsi="Arial" w:cs="Arial"/>
          <w:b/>
          <w:sz w:val="20"/>
          <w:szCs w:val="20"/>
        </w:rPr>
        <w:t>Российская Федерация, город Санкт-Петербург</w:t>
      </w:r>
    </w:p>
    <w:p w:rsidR="00B67337" w:rsidRPr="00B67337" w:rsidRDefault="00B26156" w:rsidP="00B2615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</w:t>
      </w:r>
      <w:r w:rsidRPr="00B67337">
        <w:rPr>
          <w:rFonts w:ascii="Arial" w:hAnsi="Arial" w:cs="Arial"/>
          <w:sz w:val="20"/>
          <w:szCs w:val="20"/>
        </w:rPr>
        <w:t>:</w:t>
      </w:r>
      <w:r w:rsidR="00C751DD">
        <w:rPr>
          <w:rFonts w:ascii="Arial" w:hAnsi="Arial" w:cs="Arial"/>
          <w:sz w:val="20"/>
          <w:szCs w:val="20"/>
        </w:rPr>
        <w:t xml:space="preserve"> </w:t>
      </w:r>
      <w:r w:rsidRPr="00B67337">
        <w:rPr>
          <w:rFonts w:ascii="Arial" w:hAnsi="Arial" w:cs="Arial"/>
          <w:b/>
          <w:sz w:val="20"/>
          <w:szCs w:val="20"/>
        </w:rPr>
        <w:t>196105, г. Санкт-Петербург, Московский проспект, дом 143</w:t>
      </w:r>
    </w:p>
    <w:p w:rsidR="00B67337" w:rsidRDefault="00B67337" w:rsidP="003010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4082" w:rsidRPr="00B67337" w:rsidRDefault="004E4082" w:rsidP="003010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67337">
        <w:rPr>
          <w:rFonts w:ascii="Arial" w:hAnsi="Arial" w:cs="Arial"/>
          <w:b/>
          <w:sz w:val="20"/>
          <w:szCs w:val="20"/>
        </w:rPr>
        <w:t>СООБЩЕНИЕ</w:t>
      </w:r>
    </w:p>
    <w:p w:rsidR="004E4082" w:rsidRDefault="00AC7956" w:rsidP="003010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</w:t>
      </w:r>
      <w:r w:rsidR="004E4082" w:rsidRPr="00B67337">
        <w:rPr>
          <w:rFonts w:ascii="Arial" w:hAnsi="Arial" w:cs="Arial"/>
          <w:b/>
          <w:sz w:val="20"/>
          <w:szCs w:val="20"/>
        </w:rPr>
        <w:t xml:space="preserve"> проведении </w:t>
      </w:r>
      <w:r w:rsidR="00B00BB6">
        <w:rPr>
          <w:rFonts w:ascii="Arial" w:hAnsi="Arial" w:cs="Arial"/>
          <w:b/>
          <w:sz w:val="20"/>
          <w:szCs w:val="20"/>
        </w:rPr>
        <w:t>Внеочередного</w:t>
      </w:r>
      <w:r w:rsidR="004E4082" w:rsidRPr="00B67337">
        <w:rPr>
          <w:rFonts w:ascii="Arial" w:hAnsi="Arial" w:cs="Arial"/>
          <w:b/>
          <w:sz w:val="20"/>
          <w:szCs w:val="20"/>
        </w:rPr>
        <w:t xml:space="preserve"> общего собрания акционеров</w:t>
      </w:r>
    </w:p>
    <w:p w:rsidR="002C0921" w:rsidRPr="00B67337" w:rsidRDefault="002C0921" w:rsidP="003010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4082" w:rsidRPr="00B67337" w:rsidRDefault="004E4082" w:rsidP="00301042">
      <w:pPr>
        <w:jc w:val="center"/>
        <w:rPr>
          <w:rFonts w:ascii="Arial" w:hAnsi="Arial" w:cs="Arial"/>
          <w:b/>
          <w:sz w:val="20"/>
          <w:szCs w:val="20"/>
        </w:rPr>
      </w:pPr>
      <w:r w:rsidRPr="00B67337">
        <w:rPr>
          <w:rFonts w:ascii="Arial" w:hAnsi="Arial" w:cs="Arial"/>
          <w:b/>
          <w:sz w:val="20"/>
          <w:szCs w:val="20"/>
        </w:rPr>
        <w:t>Уважаемы</w:t>
      </w:r>
      <w:r w:rsidR="00A431B8">
        <w:rPr>
          <w:rFonts w:ascii="Arial" w:hAnsi="Arial" w:cs="Arial"/>
          <w:b/>
          <w:sz w:val="20"/>
          <w:szCs w:val="20"/>
        </w:rPr>
        <w:t>е</w:t>
      </w:r>
      <w:r w:rsidRPr="00B67337">
        <w:rPr>
          <w:rFonts w:ascii="Arial" w:hAnsi="Arial" w:cs="Arial"/>
          <w:b/>
          <w:sz w:val="20"/>
          <w:szCs w:val="20"/>
        </w:rPr>
        <w:t xml:space="preserve"> </w:t>
      </w:r>
      <w:r w:rsidR="00A431B8">
        <w:rPr>
          <w:rFonts w:ascii="Arial" w:hAnsi="Arial" w:cs="Arial"/>
          <w:b/>
          <w:sz w:val="20"/>
          <w:szCs w:val="20"/>
        </w:rPr>
        <w:t>а</w:t>
      </w:r>
      <w:r w:rsidRPr="00B67337">
        <w:rPr>
          <w:rFonts w:ascii="Arial" w:hAnsi="Arial" w:cs="Arial"/>
          <w:b/>
          <w:sz w:val="20"/>
          <w:szCs w:val="20"/>
        </w:rPr>
        <w:t>кционер</w:t>
      </w:r>
      <w:r w:rsidR="00A431B8">
        <w:rPr>
          <w:rFonts w:ascii="Arial" w:hAnsi="Arial" w:cs="Arial"/>
          <w:b/>
          <w:sz w:val="20"/>
          <w:szCs w:val="20"/>
        </w:rPr>
        <w:t>ы</w:t>
      </w:r>
      <w:r w:rsidR="00DF609D">
        <w:rPr>
          <w:rFonts w:ascii="Arial" w:hAnsi="Arial" w:cs="Arial"/>
          <w:b/>
          <w:sz w:val="20"/>
          <w:szCs w:val="20"/>
        </w:rPr>
        <w:t>!</w:t>
      </w:r>
    </w:p>
    <w:p w:rsidR="004E4082" w:rsidRPr="00B67337" w:rsidRDefault="00B26156" w:rsidP="00320D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6156">
        <w:rPr>
          <w:rFonts w:ascii="Arial" w:hAnsi="Arial" w:cs="Arial"/>
          <w:sz w:val="20"/>
          <w:szCs w:val="20"/>
        </w:rPr>
        <w:t xml:space="preserve">Настоящим уведомляем вас о проведении </w:t>
      </w:r>
      <w:r w:rsidR="00B00BB6">
        <w:rPr>
          <w:rFonts w:ascii="Arial" w:hAnsi="Arial" w:cs="Arial"/>
          <w:sz w:val="20"/>
          <w:szCs w:val="20"/>
        </w:rPr>
        <w:t>Внеочередного</w:t>
      </w:r>
      <w:r w:rsidRPr="00B26156">
        <w:rPr>
          <w:rFonts w:ascii="Arial" w:hAnsi="Arial" w:cs="Arial"/>
          <w:sz w:val="20"/>
          <w:szCs w:val="20"/>
        </w:rPr>
        <w:t xml:space="preserve"> общего собрания акционеров Акционерного общества по изысканиям и проектированию объектов транспортного строительства «Ленгипротранс»</w:t>
      </w:r>
      <w:r w:rsidR="004E4082" w:rsidRPr="00B67337">
        <w:rPr>
          <w:rFonts w:ascii="Arial" w:hAnsi="Arial" w:cs="Arial"/>
          <w:sz w:val="20"/>
          <w:szCs w:val="20"/>
        </w:rPr>
        <w:t>.</w:t>
      </w:r>
    </w:p>
    <w:p w:rsidR="00B26156" w:rsidRPr="00B26156" w:rsidRDefault="00B00BB6" w:rsidP="00B2615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Внеочередное</w:t>
      </w:r>
      <w:r w:rsidR="00B26156" w:rsidRPr="00B26156">
        <w:rPr>
          <w:rFonts w:ascii="Arial" w:hAnsi="Arial" w:cs="Arial"/>
          <w:sz w:val="20"/>
          <w:szCs w:val="20"/>
        </w:rPr>
        <w:t xml:space="preserve"> общее собрание акционеров АО «Ленгипротранс» будет проводиться в соответствии с решением Совета директоров АО «Ленгипротранс» от </w:t>
      </w:r>
      <w:r w:rsidR="009F3B36">
        <w:rPr>
          <w:rFonts w:ascii="Arial" w:hAnsi="Arial" w:cs="Arial"/>
          <w:sz w:val="20"/>
          <w:szCs w:val="20"/>
        </w:rPr>
        <w:t>10</w:t>
      </w:r>
      <w:r w:rsidR="00B26156" w:rsidRPr="00A9430C">
        <w:rPr>
          <w:rFonts w:ascii="Arial" w:hAnsi="Arial" w:cs="Arial"/>
          <w:sz w:val="20"/>
          <w:szCs w:val="20"/>
        </w:rPr>
        <w:t xml:space="preserve"> </w:t>
      </w:r>
      <w:r w:rsidR="009F3B36">
        <w:rPr>
          <w:rFonts w:ascii="Arial" w:hAnsi="Arial" w:cs="Arial"/>
          <w:sz w:val="20"/>
          <w:szCs w:val="20"/>
        </w:rPr>
        <w:t>января</w:t>
      </w:r>
      <w:r w:rsidR="00B26156" w:rsidRPr="00A9430C">
        <w:rPr>
          <w:rFonts w:ascii="Arial" w:hAnsi="Arial" w:cs="Arial"/>
          <w:sz w:val="20"/>
          <w:szCs w:val="20"/>
        </w:rPr>
        <w:t xml:space="preserve"> 202</w:t>
      </w:r>
      <w:r w:rsidR="009F3B36">
        <w:rPr>
          <w:rFonts w:ascii="Arial" w:hAnsi="Arial" w:cs="Arial"/>
          <w:sz w:val="20"/>
          <w:szCs w:val="20"/>
        </w:rPr>
        <w:t>2</w:t>
      </w:r>
      <w:r w:rsidR="00B26156" w:rsidRPr="00A9430C">
        <w:rPr>
          <w:rFonts w:ascii="Arial" w:hAnsi="Arial" w:cs="Arial"/>
          <w:sz w:val="20"/>
          <w:szCs w:val="20"/>
        </w:rPr>
        <w:t xml:space="preserve"> года (протокол № 301401/35-2</w:t>
      </w:r>
      <w:r w:rsidR="009F3B36">
        <w:rPr>
          <w:rFonts w:ascii="Arial" w:hAnsi="Arial" w:cs="Arial"/>
          <w:sz w:val="20"/>
          <w:szCs w:val="20"/>
        </w:rPr>
        <w:t>2</w:t>
      </w:r>
      <w:r w:rsidR="00B26156" w:rsidRPr="00A9430C">
        <w:rPr>
          <w:rFonts w:ascii="Arial" w:hAnsi="Arial" w:cs="Arial"/>
          <w:sz w:val="20"/>
          <w:szCs w:val="20"/>
        </w:rPr>
        <w:t>-0</w:t>
      </w:r>
      <w:r w:rsidR="009F3B36">
        <w:rPr>
          <w:rFonts w:ascii="Arial" w:hAnsi="Arial" w:cs="Arial"/>
          <w:sz w:val="20"/>
          <w:szCs w:val="20"/>
        </w:rPr>
        <w:t>1</w:t>
      </w:r>
      <w:r w:rsidR="00B26156" w:rsidRPr="00A9430C">
        <w:rPr>
          <w:rFonts w:ascii="Arial" w:hAnsi="Arial" w:cs="Arial"/>
          <w:sz w:val="20"/>
          <w:szCs w:val="20"/>
        </w:rPr>
        <w:t xml:space="preserve"> от </w:t>
      </w:r>
      <w:r w:rsidR="009F3B36">
        <w:rPr>
          <w:rFonts w:ascii="Arial" w:hAnsi="Arial" w:cs="Arial"/>
          <w:sz w:val="20"/>
          <w:szCs w:val="20"/>
        </w:rPr>
        <w:t>10</w:t>
      </w:r>
      <w:r w:rsidR="00A23BCC" w:rsidRPr="00A9430C">
        <w:rPr>
          <w:rFonts w:ascii="Arial" w:hAnsi="Arial" w:cs="Arial"/>
          <w:sz w:val="20"/>
          <w:szCs w:val="20"/>
        </w:rPr>
        <w:t xml:space="preserve"> </w:t>
      </w:r>
      <w:r w:rsidR="009F3B36">
        <w:rPr>
          <w:rFonts w:ascii="Arial" w:hAnsi="Arial" w:cs="Arial"/>
          <w:sz w:val="20"/>
          <w:szCs w:val="20"/>
        </w:rPr>
        <w:t>января</w:t>
      </w:r>
      <w:r w:rsidR="00B26156" w:rsidRPr="00A9430C">
        <w:rPr>
          <w:rFonts w:ascii="Arial" w:hAnsi="Arial" w:cs="Arial"/>
          <w:sz w:val="20"/>
          <w:szCs w:val="20"/>
        </w:rPr>
        <w:t xml:space="preserve"> 202</w:t>
      </w:r>
      <w:r w:rsidR="009F3B36">
        <w:rPr>
          <w:rFonts w:ascii="Arial" w:hAnsi="Arial" w:cs="Arial"/>
          <w:sz w:val="20"/>
          <w:szCs w:val="20"/>
        </w:rPr>
        <w:t>2</w:t>
      </w:r>
      <w:r w:rsidR="00B26156" w:rsidRPr="00B26156">
        <w:rPr>
          <w:rFonts w:ascii="Arial" w:hAnsi="Arial" w:cs="Arial"/>
          <w:sz w:val="20"/>
          <w:szCs w:val="20"/>
        </w:rPr>
        <w:t xml:space="preserve"> года) в форме заочного голосования.</w:t>
      </w:r>
    </w:p>
    <w:p w:rsidR="00B26156" w:rsidRPr="00A9430C" w:rsidRDefault="00B26156" w:rsidP="00B2615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6156">
        <w:rPr>
          <w:rFonts w:ascii="Arial" w:hAnsi="Arial" w:cs="Arial"/>
          <w:sz w:val="20"/>
          <w:szCs w:val="20"/>
        </w:rPr>
        <w:t>Дата окончания приема бюллетеней для голосования:</w:t>
      </w:r>
      <w:r w:rsidR="00A23BCC">
        <w:rPr>
          <w:rFonts w:ascii="Arial" w:hAnsi="Arial" w:cs="Arial"/>
          <w:sz w:val="20"/>
          <w:szCs w:val="20"/>
        </w:rPr>
        <w:t xml:space="preserve"> </w:t>
      </w:r>
      <w:r w:rsidR="009F3B36">
        <w:rPr>
          <w:rFonts w:ascii="Arial" w:hAnsi="Arial" w:cs="Arial"/>
          <w:sz w:val="20"/>
          <w:szCs w:val="20"/>
        </w:rPr>
        <w:t>14</w:t>
      </w:r>
      <w:r w:rsidR="00A23BCC" w:rsidRPr="00A9430C">
        <w:rPr>
          <w:rFonts w:ascii="Arial" w:hAnsi="Arial" w:cs="Arial"/>
          <w:sz w:val="20"/>
          <w:szCs w:val="20"/>
        </w:rPr>
        <w:t xml:space="preserve"> </w:t>
      </w:r>
      <w:r w:rsidR="009F3B36">
        <w:rPr>
          <w:rFonts w:ascii="Arial" w:hAnsi="Arial" w:cs="Arial"/>
          <w:sz w:val="20"/>
          <w:szCs w:val="20"/>
        </w:rPr>
        <w:t xml:space="preserve">февраля </w:t>
      </w:r>
      <w:r w:rsidRPr="00A9430C">
        <w:rPr>
          <w:rFonts w:ascii="Arial" w:hAnsi="Arial" w:cs="Arial"/>
          <w:sz w:val="20"/>
          <w:szCs w:val="20"/>
        </w:rPr>
        <w:t>202</w:t>
      </w:r>
      <w:r w:rsidR="009F3B36">
        <w:rPr>
          <w:rFonts w:ascii="Arial" w:hAnsi="Arial" w:cs="Arial"/>
          <w:sz w:val="20"/>
          <w:szCs w:val="20"/>
        </w:rPr>
        <w:t>2</w:t>
      </w:r>
      <w:r w:rsidRPr="00A9430C">
        <w:rPr>
          <w:rFonts w:ascii="Arial" w:hAnsi="Arial" w:cs="Arial"/>
          <w:sz w:val="20"/>
          <w:szCs w:val="20"/>
        </w:rPr>
        <w:t xml:space="preserve"> года.</w:t>
      </w:r>
    </w:p>
    <w:p w:rsidR="00B26156" w:rsidRPr="00B26156" w:rsidRDefault="00B26156" w:rsidP="00B2615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6156">
        <w:rPr>
          <w:rFonts w:ascii="Arial" w:hAnsi="Arial" w:cs="Arial"/>
          <w:sz w:val="20"/>
          <w:szCs w:val="20"/>
        </w:rPr>
        <w:t>Почтовый адрес, по которому должны направляться заполненные бюллетени: 196105, Российская Федерация, Санкт-Петербург, Московский проспект, дом 143.</w:t>
      </w:r>
    </w:p>
    <w:p w:rsidR="00B26156" w:rsidRPr="00A9430C" w:rsidRDefault="00B26156" w:rsidP="00B2615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6156">
        <w:rPr>
          <w:rFonts w:ascii="Arial" w:hAnsi="Arial" w:cs="Arial"/>
          <w:sz w:val="20"/>
          <w:szCs w:val="20"/>
        </w:rPr>
        <w:t>Дата, на которую определяются (фиксируются) лица, имеющие право на участие в</w:t>
      </w:r>
      <w:r w:rsidR="00575837">
        <w:rPr>
          <w:rFonts w:ascii="Arial" w:hAnsi="Arial" w:cs="Arial"/>
          <w:sz w:val="20"/>
          <w:szCs w:val="20"/>
        </w:rPr>
        <w:t>о Внеочередном</w:t>
      </w:r>
      <w:r w:rsidRPr="00B26156">
        <w:rPr>
          <w:rFonts w:ascii="Arial" w:hAnsi="Arial" w:cs="Arial"/>
          <w:sz w:val="20"/>
          <w:szCs w:val="20"/>
        </w:rPr>
        <w:t xml:space="preserve"> общем собрании акционеров АО «Ленгипротранс»: </w:t>
      </w:r>
      <w:r w:rsidR="009F3B36">
        <w:rPr>
          <w:rFonts w:ascii="Arial" w:hAnsi="Arial" w:cs="Arial"/>
          <w:sz w:val="20"/>
          <w:szCs w:val="20"/>
        </w:rPr>
        <w:t>21</w:t>
      </w:r>
      <w:r w:rsidRPr="00A9430C">
        <w:rPr>
          <w:rFonts w:ascii="Arial" w:hAnsi="Arial" w:cs="Arial"/>
          <w:sz w:val="20"/>
          <w:szCs w:val="20"/>
        </w:rPr>
        <w:t xml:space="preserve"> </w:t>
      </w:r>
      <w:r w:rsidR="009F3B36">
        <w:rPr>
          <w:rFonts w:ascii="Arial" w:hAnsi="Arial" w:cs="Arial"/>
          <w:sz w:val="20"/>
          <w:szCs w:val="20"/>
        </w:rPr>
        <w:t>января</w:t>
      </w:r>
      <w:r w:rsidRPr="00A9430C">
        <w:rPr>
          <w:rFonts w:ascii="Arial" w:hAnsi="Arial" w:cs="Arial"/>
          <w:sz w:val="20"/>
          <w:szCs w:val="20"/>
        </w:rPr>
        <w:t xml:space="preserve"> 20</w:t>
      </w:r>
      <w:r w:rsidR="00CE7531" w:rsidRPr="00A9430C">
        <w:rPr>
          <w:rFonts w:ascii="Arial" w:hAnsi="Arial" w:cs="Arial"/>
          <w:sz w:val="20"/>
          <w:szCs w:val="20"/>
        </w:rPr>
        <w:t>2</w:t>
      </w:r>
      <w:r w:rsidR="009F3B36">
        <w:rPr>
          <w:rFonts w:ascii="Arial" w:hAnsi="Arial" w:cs="Arial"/>
          <w:sz w:val="20"/>
          <w:szCs w:val="20"/>
        </w:rPr>
        <w:t>2</w:t>
      </w:r>
      <w:r w:rsidRPr="00A9430C">
        <w:rPr>
          <w:rFonts w:ascii="Arial" w:hAnsi="Arial" w:cs="Arial"/>
          <w:sz w:val="20"/>
          <w:szCs w:val="20"/>
        </w:rPr>
        <w:t xml:space="preserve"> года.</w:t>
      </w:r>
    </w:p>
    <w:p w:rsidR="003F34E7" w:rsidRDefault="00B26156" w:rsidP="00B2615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6156">
        <w:rPr>
          <w:rFonts w:ascii="Arial" w:hAnsi="Arial" w:cs="Arial"/>
          <w:sz w:val="20"/>
          <w:szCs w:val="20"/>
        </w:rPr>
        <w:t>Категории (типы) акций, владельцы которых имеют право голоса по всем вопросам повестки дня общего собрания акционеров: акции обыкновенные именные бездокументарные, государственный регистрационный номер: 1-01-01344D</w:t>
      </w:r>
      <w:r w:rsidR="003F34E7" w:rsidRPr="00811A4B">
        <w:rPr>
          <w:rFonts w:ascii="Arial" w:hAnsi="Arial" w:cs="Arial"/>
          <w:sz w:val="20"/>
          <w:szCs w:val="20"/>
        </w:rPr>
        <w:t>.</w:t>
      </w:r>
      <w:r w:rsidR="003F34E7">
        <w:rPr>
          <w:rFonts w:ascii="Arial" w:hAnsi="Arial" w:cs="Arial"/>
          <w:sz w:val="20"/>
          <w:szCs w:val="20"/>
        </w:rPr>
        <w:t xml:space="preserve">  </w:t>
      </w:r>
    </w:p>
    <w:p w:rsidR="00E82121" w:rsidRPr="00B67337" w:rsidRDefault="00E82121" w:rsidP="00320DD1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337">
        <w:rPr>
          <w:rFonts w:ascii="Arial" w:hAnsi="Arial" w:cs="Arial"/>
          <w:b/>
          <w:sz w:val="20"/>
          <w:szCs w:val="20"/>
          <w:u w:val="single"/>
        </w:rPr>
        <w:t xml:space="preserve">Повестка дня </w:t>
      </w:r>
      <w:r w:rsidR="0063629C">
        <w:rPr>
          <w:rFonts w:ascii="Arial" w:hAnsi="Arial" w:cs="Arial"/>
          <w:b/>
          <w:sz w:val="20"/>
          <w:szCs w:val="20"/>
          <w:u w:val="single"/>
        </w:rPr>
        <w:t>Внеочередного</w:t>
      </w:r>
      <w:r w:rsidRPr="00B67337">
        <w:rPr>
          <w:rFonts w:ascii="Arial" w:hAnsi="Arial" w:cs="Arial"/>
          <w:b/>
          <w:sz w:val="20"/>
          <w:szCs w:val="20"/>
          <w:u w:val="single"/>
        </w:rPr>
        <w:t xml:space="preserve"> общего собрания акционеров:</w:t>
      </w:r>
    </w:p>
    <w:p w:rsidR="007843AA" w:rsidRPr="007843AA" w:rsidRDefault="007843AA" w:rsidP="007843AA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843AA">
        <w:rPr>
          <w:rFonts w:ascii="Arial" w:hAnsi="Arial" w:cs="Arial"/>
          <w:bCs/>
          <w:sz w:val="20"/>
          <w:szCs w:val="20"/>
        </w:rPr>
        <w:t>Принятие решения о последующем одобрении совершенной Обществом крупной сделки (нескольких взаимосвязанных сделок).</w:t>
      </w:r>
    </w:p>
    <w:p w:rsidR="007843AA" w:rsidRPr="007843AA" w:rsidRDefault="007843AA" w:rsidP="007843AA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843AA">
        <w:rPr>
          <w:rFonts w:ascii="Arial" w:hAnsi="Arial" w:cs="Arial"/>
          <w:bCs/>
          <w:sz w:val="20"/>
          <w:szCs w:val="20"/>
        </w:rPr>
        <w:t>Принятие решения о последующем одобрении совершенной Обществом сделки, в совершении которой имеется заинтересованность.</w:t>
      </w:r>
    </w:p>
    <w:p w:rsidR="007843AA" w:rsidRPr="007843AA" w:rsidRDefault="007843AA" w:rsidP="007843AA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843AA">
        <w:rPr>
          <w:rFonts w:ascii="Arial" w:hAnsi="Arial" w:cs="Arial"/>
          <w:bCs/>
          <w:sz w:val="20"/>
          <w:szCs w:val="20"/>
        </w:rPr>
        <w:t>Принятие решения о последующем одобрении совершенной Обществом сделки, в совершении которой имеется заинтересованность.</w:t>
      </w:r>
    </w:p>
    <w:p w:rsidR="007843AA" w:rsidRPr="007843AA" w:rsidRDefault="007843AA" w:rsidP="007843AA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843AA">
        <w:rPr>
          <w:rFonts w:ascii="Arial" w:hAnsi="Arial" w:cs="Arial"/>
          <w:bCs/>
          <w:sz w:val="20"/>
          <w:szCs w:val="20"/>
        </w:rPr>
        <w:t>Принятие решения о последующем одобрении совершенной Обществом сделки, в совершении которой имеется заинтересованность.</w:t>
      </w:r>
    </w:p>
    <w:p w:rsidR="007843AA" w:rsidRPr="007843AA" w:rsidRDefault="007843AA" w:rsidP="007843AA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843AA">
        <w:rPr>
          <w:rFonts w:ascii="Arial" w:hAnsi="Arial" w:cs="Arial"/>
          <w:bCs/>
          <w:sz w:val="20"/>
          <w:szCs w:val="20"/>
        </w:rPr>
        <w:t>Принятие решения о последующем одобрении совершенной Обществом сделки, в совершении которой имеется заинтересованность.</w:t>
      </w:r>
    </w:p>
    <w:p w:rsidR="007843AA" w:rsidRPr="007843AA" w:rsidRDefault="007843AA" w:rsidP="007843AA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843AA">
        <w:rPr>
          <w:rFonts w:ascii="Arial" w:hAnsi="Arial" w:cs="Arial"/>
          <w:bCs/>
          <w:sz w:val="20"/>
          <w:szCs w:val="20"/>
        </w:rPr>
        <w:t>Принятие решения о последующем одобрении совершенной Обществом сделки, в совершении которой имеется заинтересованность.</w:t>
      </w:r>
    </w:p>
    <w:p w:rsidR="007843AA" w:rsidRPr="007843AA" w:rsidRDefault="007843AA" w:rsidP="007843AA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843AA">
        <w:rPr>
          <w:rFonts w:ascii="Arial" w:hAnsi="Arial" w:cs="Arial"/>
          <w:bCs/>
          <w:sz w:val="20"/>
          <w:szCs w:val="20"/>
        </w:rPr>
        <w:t>Принятие решения о последующем одобрении совершенной Обществом сделки, в совершении которой имеется заинтересованность.</w:t>
      </w:r>
    </w:p>
    <w:p w:rsidR="007843AA" w:rsidRPr="007843AA" w:rsidRDefault="007843AA" w:rsidP="007843AA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843AA">
        <w:rPr>
          <w:rFonts w:ascii="Arial" w:hAnsi="Arial" w:cs="Arial"/>
          <w:bCs/>
          <w:sz w:val="20"/>
          <w:szCs w:val="20"/>
        </w:rPr>
        <w:t>Принятие решения о последующем одобрении совершенной Обществом сделки, в совершении которой имеется заинтересованность.</w:t>
      </w:r>
    </w:p>
    <w:p w:rsidR="00B00BB6" w:rsidRPr="004E5BA9" w:rsidRDefault="00B00BB6" w:rsidP="00C8616F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4712B1" w:rsidRDefault="004712B1" w:rsidP="004E5BA9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E5BA9">
        <w:rPr>
          <w:rFonts w:ascii="Arial" w:hAnsi="Arial" w:cs="Arial"/>
          <w:sz w:val="20"/>
          <w:szCs w:val="20"/>
        </w:rPr>
        <w:t xml:space="preserve">Информация, начиная с </w:t>
      </w:r>
      <w:r w:rsidR="009F3B36" w:rsidRPr="004E5BA9">
        <w:rPr>
          <w:rFonts w:ascii="Arial" w:hAnsi="Arial" w:cs="Arial"/>
          <w:sz w:val="20"/>
          <w:szCs w:val="20"/>
        </w:rPr>
        <w:t>25</w:t>
      </w:r>
      <w:r w:rsidRPr="004E5BA9">
        <w:rPr>
          <w:rFonts w:ascii="Arial" w:hAnsi="Arial" w:cs="Arial"/>
          <w:sz w:val="20"/>
          <w:szCs w:val="20"/>
        </w:rPr>
        <w:t xml:space="preserve"> </w:t>
      </w:r>
      <w:r w:rsidR="009F3B36" w:rsidRPr="004E5BA9">
        <w:rPr>
          <w:rFonts w:ascii="Arial" w:hAnsi="Arial" w:cs="Arial"/>
          <w:sz w:val="20"/>
          <w:szCs w:val="20"/>
        </w:rPr>
        <w:t>января</w:t>
      </w:r>
      <w:r w:rsidRPr="004E5BA9">
        <w:rPr>
          <w:rFonts w:ascii="Arial" w:hAnsi="Arial" w:cs="Arial"/>
          <w:sz w:val="20"/>
          <w:szCs w:val="20"/>
        </w:rPr>
        <w:t xml:space="preserve"> 20</w:t>
      </w:r>
      <w:r w:rsidR="005A7DBB" w:rsidRPr="004E5BA9">
        <w:rPr>
          <w:rFonts w:ascii="Arial" w:hAnsi="Arial" w:cs="Arial"/>
          <w:sz w:val="20"/>
          <w:szCs w:val="20"/>
        </w:rPr>
        <w:t>2</w:t>
      </w:r>
      <w:r w:rsidR="009F3B36" w:rsidRPr="004E5BA9">
        <w:rPr>
          <w:rFonts w:ascii="Arial" w:hAnsi="Arial" w:cs="Arial"/>
          <w:sz w:val="20"/>
          <w:szCs w:val="20"/>
        </w:rPr>
        <w:t>2</w:t>
      </w:r>
      <w:r w:rsidRPr="004E5BA9">
        <w:rPr>
          <w:rFonts w:ascii="Arial" w:hAnsi="Arial" w:cs="Arial"/>
          <w:sz w:val="20"/>
          <w:szCs w:val="20"/>
        </w:rPr>
        <w:t xml:space="preserve"> года, будет доступна лицам, имеющим право на участие в Собрании, для ознакомления в помещении единоличного исполнительного органа Общества, а также в помещении </w:t>
      </w:r>
      <w:r w:rsidRPr="004E5BA9">
        <w:rPr>
          <w:rFonts w:ascii="Arial" w:eastAsiaTheme="minorHAnsi" w:hAnsi="Arial" w:cs="Arial"/>
          <w:sz w:val="20"/>
          <w:szCs w:val="20"/>
          <w:lang w:eastAsia="en-US"/>
        </w:rPr>
        <w:t>Корпоративного секретаря Общества (Санкт-Петербург, Московский проспект, дом 143, кабинет 2</w:t>
      </w:r>
      <w:r w:rsidR="00F61D5A" w:rsidRPr="004E5BA9">
        <w:rPr>
          <w:rFonts w:ascii="Arial" w:eastAsiaTheme="minorHAnsi" w:hAnsi="Arial" w:cs="Arial"/>
          <w:sz w:val="20"/>
          <w:szCs w:val="20"/>
          <w:lang w:eastAsia="en-US"/>
        </w:rPr>
        <w:t>29</w:t>
      </w:r>
      <w:r w:rsidRPr="004E5BA9">
        <w:rPr>
          <w:rFonts w:ascii="Arial" w:eastAsiaTheme="minorHAnsi" w:hAnsi="Arial" w:cs="Arial"/>
          <w:sz w:val="20"/>
          <w:szCs w:val="20"/>
          <w:lang w:eastAsia="en-US"/>
        </w:rPr>
        <w:t>). С информацией можно ознакомиться с 10:00 до 13:00 и с 14:00 до 17:00 по рабочим дням.</w:t>
      </w:r>
      <w:r w:rsidR="004E5BA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E5BA9">
        <w:rPr>
          <w:rFonts w:ascii="Arial" w:eastAsiaTheme="minorHAnsi" w:hAnsi="Arial" w:cs="Arial"/>
          <w:sz w:val="20"/>
          <w:szCs w:val="20"/>
          <w:lang w:eastAsia="en-US"/>
        </w:rPr>
        <w:t>Телефон для связи +7 (812) 200-15-20 доб. (*) 63</w:t>
      </w:r>
      <w:r w:rsidR="00F61D5A" w:rsidRPr="004E5BA9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4E5BA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E5BA9" w:rsidRPr="004E5BA9" w:rsidRDefault="004E5BA9" w:rsidP="004E5BA9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B1BAC" w:rsidRDefault="009F3B36" w:rsidP="00AC6EE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5BA9">
        <w:rPr>
          <w:rFonts w:ascii="Arial" w:eastAsiaTheme="minorHAnsi" w:hAnsi="Arial" w:cs="Arial"/>
          <w:sz w:val="20"/>
          <w:szCs w:val="20"/>
          <w:lang w:eastAsia="en-US"/>
        </w:rPr>
        <w:t>В соответствии с требованиями</w:t>
      </w:r>
      <w:r w:rsidRPr="004E5BA9">
        <w:rPr>
          <w:rFonts w:ascii="Arial" w:hAnsi="Arial" w:cs="Arial"/>
          <w:sz w:val="20"/>
          <w:szCs w:val="20"/>
        </w:rPr>
        <w:t xml:space="preserve"> пунктов 1, 2 ст. 76 Федерального закона от 26.12.1995 № 208-ФЗ «Об акционерных обществах» сообщаем о наличии у акционеров права требовать выкупа Обществом принадлежащих им акций. Требование о выкупе акций акционерами, зарегистрированными в реестре акционеров Общества, должно быть направлено регистратору Общества – Акционерному обществу «Независимая регистраторская компания Р.О.С.Т.» по адресу: 191119, г. Санкт-Петербург, наб</w:t>
      </w:r>
      <w:r w:rsidRPr="009F3B36">
        <w:rPr>
          <w:rFonts w:ascii="Arial" w:hAnsi="Arial" w:cs="Arial"/>
          <w:sz w:val="20"/>
          <w:szCs w:val="20"/>
        </w:rPr>
        <w:t>. Обводного канала, д.</w:t>
      </w:r>
      <w:r>
        <w:rPr>
          <w:rFonts w:ascii="Arial" w:hAnsi="Arial" w:cs="Arial"/>
          <w:sz w:val="20"/>
          <w:szCs w:val="20"/>
        </w:rPr>
        <w:t xml:space="preserve"> 93а, литера А, этаж 3, офис 5Н. Требования акционеров о выкупе акций должны быть предъявлены не позднее 45 дней с даты принятия решения Общим собранием акционеров.</w:t>
      </w:r>
    </w:p>
    <w:p w:rsidR="00AC6EE9" w:rsidRDefault="00AC6EE9">
      <w:pPr>
        <w:spacing w:after="120"/>
        <w:rPr>
          <w:rFonts w:ascii="Arial" w:hAnsi="Arial" w:cs="Arial"/>
          <w:b/>
          <w:sz w:val="20"/>
          <w:szCs w:val="20"/>
        </w:rPr>
      </w:pPr>
    </w:p>
    <w:p w:rsidR="00AC6EE9" w:rsidRDefault="00301042">
      <w:pPr>
        <w:spacing w:after="1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67337">
        <w:rPr>
          <w:rFonts w:ascii="Arial" w:hAnsi="Arial" w:cs="Arial"/>
          <w:b/>
          <w:sz w:val="20"/>
          <w:szCs w:val="20"/>
        </w:rPr>
        <w:t xml:space="preserve">С уважением, </w:t>
      </w:r>
      <w:r w:rsidR="008B1BAC" w:rsidRPr="00B67337">
        <w:rPr>
          <w:rFonts w:ascii="Arial" w:hAnsi="Arial" w:cs="Arial"/>
          <w:b/>
          <w:sz w:val="20"/>
          <w:szCs w:val="20"/>
        </w:rPr>
        <w:br/>
      </w:r>
      <w:r w:rsidRPr="00B67337">
        <w:rPr>
          <w:rFonts w:ascii="Arial" w:hAnsi="Arial" w:cs="Arial"/>
          <w:b/>
          <w:sz w:val="20"/>
          <w:szCs w:val="20"/>
        </w:rPr>
        <w:t>Генеральный директор</w:t>
      </w:r>
      <w:r w:rsidR="008B1BAC" w:rsidRPr="00B67337">
        <w:rPr>
          <w:rFonts w:ascii="Arial" w:hAnsi="Arial" w:cs="Arial"/>
          <w:b/>
          <w:sz w:val="20"/>
          <w:szCs w:val="20"/>
        </w:rPr>
        <w:t xml:space="preserve"> </w:t>
      </w:r>
      <w:r w:rsidR="003561DF">
        <w:rPr>
          <w:rFonts w:ascii="Arial" w:hAnsi="Arial" w:cs="Arial"/>
          <w:b/>
          <w:sz w:val="20"/>
          <w:szCs w:val="20"/>
        </w:rPr>
        <w:t xml:space="preserve">Общества </w:t>
      </w:r>
    </w:p>
    <w:p w:rsidR="00A54023" w:rsidRDefault="00C95257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Д.В. </w:t>
      </w:r>
      <w:proofErr w:type="spellStart"/>
      <w:r>
        <w:rPr>
          <w:rFonts w:ascii="Arial" w:hAnsi="Arial" w:cs="Arial"/>
          <w:b/>
          <w:sz w:val="20"/>
          <w:szCs w:val="20"/>
        </w:rPr>
        <w:t>Голубовский</w:t>
      </w:r>
      <w:proofErr w:type="spellEnd"/>
    </w:p>
    <w:sectPr w:rsidR="00A54023" w:rsidSect="00AC6EE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37"/>
    <w:multiLevelType w:val="hybridMultilevel"/>
    <w:tmpl w:val="58CAC6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1A3"/>
    <w:multiLevelType w:val="hybridMultilevel"/>
    <w:tmpl w:val="9058E4AE"/>
    <w:lvl w:ilvl="0" w:tplc="1EFC31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5AB2"/>
    <w:multiLevelType w:val="hybridMultilevel"/>
    <w:tmpl w:val="3B5EE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6B86"/>
    <w:multiLevelType w:val="hybridMultilevel"/>
    <w:tmpl w:val="6E0E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03D0"/>
    <w:multiLevelType w:val="hybridMultilevel"/>
    <w:tmpl w:val="D04C6F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C70BAD"/>
    <w:multiLevelType w:val="hybridMultilevel"/>
    <w:tmpl w:val="EA5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59F6"/>
    <w:multiLevelType w:val="hybridMultilevel"/>
    <w:tmpl w:val="0CDA434E"/>
    <w:lvl w:ilvl="0" w:tplc="40627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22579"/>
    <w:multiLevelType w:val="hybridMultilevel"/>
    <w:tmpl w:val="6CC2A848"/>
    <w:lvl w:ilvl="0" w:tplc="05EC7A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44712C"/>
    <w:multiLevelType w:val="hybridMultilevel"/>
    <w:tmpl w:val="4EE8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96C39"/>
    <w:multiLevelType w:val="hybridMultilevel"/>
    <w:tmpl w:val="EA5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95E3B"/>
    <w:multiLevelType w:val="hybridMultilevel"/>
    <w:tmpl w:val="2CC016E4"/>
    <w:lvl w:ilvl="0" w:tplc="E0FE1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82"/>
    <w:rsid w:val="00017402"/>
    <w:rsid w:val="0002529C"/>
    <w:rsid w:val="00036CE1"/>
    <w:rsid w:val="00075530"/>
    <w:rsid w:val="000812F8"/>
    <w:rsid w:val="000A0D31"/>
    <w:rsid w:val="000C2B24"/>
    <w:rsid w:val="000F5F6C"/>
    <w:rsid w:val="0010358C"/>
    <w:rsid w:val="00117E13"/>
    <w:rsid w:val="00121EDD"/>
    <w:rsid w:val="00133BF2"/>
    <w:rsid w:val="001548F1"/>
    <w:rsid w:val="0018108C"/>
    <w:rsid w:val="00193FFD"/>
    <w:rsid w:val="001F2F4A"/>
    <w:rsid w:val="0024730D"/>
    <w:rsid w:val="00252C84"/>
    <w:rsid w:val="00287B7C"/>
    <w:rsid w:val="002947A1"/>
    <w:rsid w:val="002B0F95"/>
    <w:rsid w:val="002B27A0"/>
    <w:rsid w:val="002C0921"/>
    <w:rsid w:val="00301042"/>
    <w:rsid w:val="00302E88"/>
    <w:rsid w:val="003057F5"/>
    <w:rsid w:val="00320DD1"/>
    <w:rsid w:val="003561DF"/>
    <w:rsid w:val="003626C9"/>
    <w:rsid w:val="00364B78"/>
    <w:rsid w:val="00376919"/>
    <w:rsid w:val="00397829"/>
    <w:rsid w:val="003A4CB7"/>
    <w:rsid w:val="003B7193"/>
    <w:rsid w:val="003D2565"/>
    <w:rsid w:val="003F34E7"/>
    <w:rsid w:val="00442051"/>
    <w:rsid w:val="00442E11"/>
    <w:rsid w:val="004712B1"/>
    <w:rsid w:val="004813E7"/>
    <w:rsid w:val="004A4067"/>
    <w:rsid w:val="004C4915"/>
    <w:rsid w:val="004C7FF5"/>
    <w:rsid w:val="004E332F"/>
    <w:rsid w:val="004E4082"/>
    <w:rsid w:val="004E4AD1"/>
    <w:rsid w:val="004E5BA9"/>
    <w:rsid w:val="0054048E"/>
    <w:rsid w:val="00563AB9"/>
    <w:rsid w:val="00575837"/>
    <w:rsid w:val="00580787"/>
    <w:rsid w:val="005A7DBB"/>
    <w:rsid w:val="005C4023"/>
    <w:rsid w:val="005E7194"/>
    <w:rsid w:val="006029C3"/>
    <w:rsid w:val="00625D92"/>
    <w:rsid w:val="00631D59"/>
    <w:rsid w:val="0063366A"/>
    <w:rsid w:val="0063629C"/>
    <w:rsid w:val="006444AC"/>
    <w:rsid w:val="006542B6"/>
    <w:rsid w:val="00657238"/>
    <w:rsid w:val="006673B6"/>
    <w:rsid w:val="00690332"/>
    <w:rsid w:val="0069168D"/>
    <w:rsid w:val="00693AE0"/>
    <w:rsid w:val="006C7724"/>
    <w:rsid w:val="007204A0"/>
    <w:rsid w:val="00741678"/>
    <w:rsid w:val="007427AE"/>
    <w:rsid w:val="007627DC"/>
    <w:rsid w:val="00783806"/>
    <w:rsid w:val="007843AA"/>
    <w:rsid w:val="00797D1A"/>
    <w:rsid w:val="007B0B29"/>
    <w:rsid w:val="007B1D13"/>
    <w:rsid w:val="007C26F3"/>
    <w:rsid w:val="007F1592"/>
    <w:rsid w:val="007F37B0"/>
    <w:rsid w:val="00811A4B"/>
    <w:rsid w:val="00820B72"/>
    <w:rsid w:val="00894B00"/>
    <w:rsid w:val="008B1BAC"/>
    <w:rsid w:val="008B67F5"/>
    <w:rsid w:val="008C272C"/>
    <w:rsid w:val="008E1C2F"/>
    <w:rsid w:val="00942374"/>
    <w:rsid w:val="009A57EB"/>
    <w:rsid w:val="009D1C8F"/>
    <w:rsid w:val="009E302A"/>
    <w:rsid w:val="009F3B36"/>
    <w:rsid w:val="009F6E07"/>
    <w:rsid w:val="00A00014"/>
    <w:rsid w:val="00A13185"/>
    <w:rsid w:val="00A213DC"/>
    <w:rsid w:val="00A23BCC"/>
    <w:rsid w:val="00A36C4C"/>
    <w:rsid w:val="00A431B8"/>
    <w:rsid w:val="00A54023"/>
    <w:rsid w:val="00A9301D"/>
    <w:rsid w:val="00A9430C"/>
    <w:rsid w:val="00AC6EE9"/>
    <w:rsid w:val="00AC7956"/>
    <w:rsid w:val="00AE1724"/>
    <w:rsid w:val="00AF11E8"/>
    <w:rsid w:val="00B00BB6"/>
    <w:rsid w:val="00B11B22"/>
    <w:rsid w:val="00B26156"/>
    <w:rsid w:val="00B42AC7"/>
    <w:rsid w:val="00B63EC3"/>
    <w:rsid w:val="00B67337"/>
    <w:rsid w:val="00B75A53"/>
    <w:rsid w:val="00BB1B10"/>
    <w:rsid w:val="00BD0841"/>
    <w:rsid w:val="00BD6E1D"/>
    <w:rsid w:val="00BF245D"/>
    <w:rsid w:val="00C111F5"/>
    <w:rsid w:val="00C42D50"/>
    <w:rsid w:val="00C62587"/>
    <w:rsid w:val="00C751DD"/>
    <w:rsid w:val="00C8616F"/>
    <w:rsid w:val="00C95257"/>
    <w:rsid w:val="00CA157F"/>
    <w:rsid w:val="00CC4E0A"/>
    <w:rsid w:val="00CD0BCD"/>
    <w:rsid w:val="00CE35D7"/>
    <w:rsid w:val="00CE7531"/>
    <w:rsid w:val="00D20DAE"/>
    <w:rsid w:val="00D85C0C"/>
    <w:rsid w:val="00DC2239"/>
    <w:rsid w:val="00DD0453"/>
    <w:rsid w:val="00DD663E"/>
    <w:rsid w:val="00DE2DE5"/>
    <w:rsid w:val="00DE478C"/>
    <w:rsid w:val="00DF37D3"/>
    <w:rsid w:val="00DF609D"/>
    <w:rsid w:val="00E07AA3"/>
    <w:rsid w:val="00E318CD"/>
    <w:rsid w:val="00E45F26"/>
    <w:rsid w:val="00E56F80"/>
    <w:rsid w:val="00E82121"/>
    <w:rsid w:val="00E8244F"/>
    <w:rsid w:val="00EB5ACB"/>
    <w:rsid w:val="00EB6CBD"/>
    <w:rsid w:val="00EF38F6"/>
    <w:rsid w:val="00F50883"/>
    <w:rsid w:val="00F53A00"/>
    <w:rsid w:val="00F61D5A"/>
    <w:rsid w:val="00F820DC"/>
    <w:rsid w:val="00F92669"/>
    <w:rsid w:val="00FB4290"/>
    <w:rsid w:val="00FC522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95C2"/>
  <w15:docId w15:val="{6CCF5CCF-D227-44F8-B0A5-CFD0365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121"/>
    <w:pPr>
      <w:ind w:left="720"/>
      <w:contextualSpacing/>
    </w:pPr>
  </w:style>
  <w:style w:type="paragraph" w:customStyle="1" w:styleId="ConsPlusNormal">
    <w:name w:val="ConsPlusNormal"/>
    <w:rsid w:val="00E8212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BCD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rsid w:val="00B673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6">
    <w:name w:val="Ввод осн.текста"/>
    <w:basedOn w:val="a"/>
    <w:link w:val="a7"/>
    <w:rsid w:val="00E45F26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7">
    <w:name w:val="Ввод осн.текста Знак"/>
    <w:link w:val="a6"/>
    <w:rsid w:val="00E45F26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A3E5-40CB-4AF6-911C-FD530450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</dc:creator>
  <cp:lastModifiedBy>Прогацкая Ольга Викторовна</cp:lastModifiedBy>
  <cp:revision>3</cp:revision>
  <cp:lastPrinted>2022-01-21T05:53:00Z</cp:lastPrinted>
  <dcterms:created xsi:type="dcterms:W3CDTF">2022-01-21T15:47:00Z</dcterms:created>
  <dcterms:modified xsi:type="dcterms:W3CDTF">2022-01-21T15:48:00Z</dcterms:modified>
</cp:coreProperties>
</file>